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591C" w:rsidRDefault="001C591C" w:rsidP="001C591C">
      <w:pPr>
        <w:jc w:val="center"/>
        <w:rPr>
          <w:b/>
        </w:rPr>
      </w:pPr>
      <w:r>
        <w:rPr>
          <w:b/>
        </w:rPr>
        <w:t>ALGORITHM I</w:t>
      </w:r>
    </w:p>
    <w:p w:rsidR="003457AD" w:rsidRDefault="001C591C" w:rsidP="001C591C">
      <w:pPr>
        <w:jc w:val="center"/>
        <w:rPr>
          <w:b/>
        </w:rPr>
      </w:pPr>
      <w:r>
        <w:rPr>
          <w:noProof/>
        </w:rPr>
      </w:r>
      <w:r>
        <w:rPr>
          <w:b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351pt;height:468pt;mso-left-percent:-10001;mso-top-percent:-10001;mso-position-horizontal:absolute;mso-position-horizontal-relative:char;mso-position-vertical:absolute;mso-position-vertical-relative:line;mso-left-percent:-10001;mso-top-percent:-10001">
            <v:imagedata r:id="rId5" o:title="20190522_112700"/>
            <w10:wrap type="none"/>
            <w10:anchorlock/>
          </v:shape>
        </w:pict>
      </w:r>
    </w:p>
    <w:p w:rsidR="001C591C" w:rsidRDefault="001C591C" w:rsidP="001C591C">
      <w:pPr>
        <w:jc w:val="center"/>
        <w:rPr>
          <w:b/>
        </w:rPr>
      </w:pPr>
      <w:r>
        <w:rPr>
          <w:noProof/>
        </w:rPr>
      </w:r>
      <w:r>
        <w:rPr>
          <w:b/>
        </w:rPr>
        <w:pict>
          <v:shape id="_x0000_s1027" type="#_x0000_t75" style="width:351pt;height:468pt;mso-left-percent:-10001;mso-top-percent:-10001;mso-position-horizontal:absolute;mso-position-horizontal-relative:char;mso-position-vertical:absolute;mso-position-vertical-relative:line;mso-left-percent:-10001;mso-top-percent:-10001">
            <v:imagedata r:id="rId6" o:title="20190522_112704"/>
            <w10:wrap type="none"/>
            <w10:anchorlock/>
          </v:shape>
        </w:pict>
      </w:r>
    </w:p>
    <w:p w:rsidR="001C591C" w:rsidRPr="001C591C" w:rsidRDefault="001C591C" w:rsidP="001C591C">
      <w:pPr>
        <w:jc w:val="center"/>
        <w:rPr>
          <w:b/>
        </w:rPr>
      </w:pPr>
      <w:r>
        <w:rPr>
          <w:noProof/>
        </w:rPr>
      </w:r>
      <w:r>
        <w:rPr>
          <w:b/>
        </w:rPr>
        <w:pict>
          <v:shape id="_x0000_s1028" type="#_x0000_t75" style="width:351pt;height:468pt;mso-left-percent:-10001;mso-top-percent:-10001;mso-position-horizontal:absolute;mso-position-horizontal-relative:char;mso-position-vertical:absolute;mso-position-vertical-relative:line;mso-left-percent:-10001;mso-top-percent:-10001">
            <v:imagedata r:id="rId7" o:title="20190522_112709"/>
            <w10:wrap type="none"/>
            <w10:anchorlock/>
          </v:shape>
        </w:pict>
      </w:r>
      <w:bookmarkStart w:id="0" w:name="_GoBack"/>
      <w:bookmarkEnd w:id="0"/>
    </w:p>
    <w:sectPr w:rsidR="001C591C" w:rsidRPr="001C59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591C"/>
    <w:rsid w:val="001C591C"/>
    <w:rsid w:val="00345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5:chartTrackingRefBased/>
  <w15:docId w15:val="{00422CFC-1891-461D-AC4D-DC3ECD810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507C88-66A2-44F2-AEE4-3B46BA44A3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GM Financial</Company>
  <LinksUpToDate>false</LinksUpToDate>
  <CharactersWithSpaces>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Johnson, Robert</dc:creator>
  <cp:keywords/>
  <dc:description/>
  <cp:lastModifiedBy>Johnson, Robert</cp:lastModifiedBy>
  <cp:revision>1</cp:revision>
  <dcterms:created xsi:type="dcterms:W3CDTF">2019-05-22T16:46:00Z</dcterms:created>
  <dcterms:modified xsi:type="dcterms:W3CDTF">2019-05-22T16:57:00Z</dcterms:modified>
</cp:coreProperties>
</file>